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900"/>
        <w:gridCol w:w="9090"/>
      </w:tblGrid>
      <w:tr w:rsidR="006A49D9" w:rsidRPr="00D21C66" w14:paraId="7AD9B4E0" w14:textId="77777777" w:rsidTr="00DB696B">
        <w:trPr>
          <w:trHeight w:val="1190"/>
        </w:trPr>
        <w:tc>
          <w:tcPr>
            <w:tcW w:w="900" w:type="dxa"/>
          </w:tcPr>
          <w:p w14:paraId="1F0DAC93" w14:textId="5F46DFBB" w:rsidR="006A49D9" w:rsidRPr="00D21C66" w:rsidRDefault="00276891" w:rsidP="006A49D9">
            <w:pPr>
              <w:rPr>
                <w:rFonts w:ascii="BernhardMod BT" w:hAnsi="BernhardMod B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2FEC8DD" wp14:editId="6AA53749">
                  <wp:extent cx="485775" cy="904875"/>
                  <wp:effectExtent l="0" t="0" r="0" b="0"/>
                  <wp:docPr id="1" name="Picture 1" descr="image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</w:tcPr>
          <w:p w14:paraId="6AA23587" w14:textId="77777777" w:rsidR="006A49D9" w:rsidRPr="00701104" w:rsidRDefault="006A49D9" w:rsidP="006A49D9">
            <w:pPr>
              <w:rPr>
                <w:rFonts w:ascii="Times New Roman" w:hAnsi="Times New Roman"/>
                <w:b/>
              </w:rPr>
            </w:pPr>
          </w:p>
          <w:p w14:paraId="6BEC69BC" w14:textId="77777777" w:rsidR="006A49D9" w:rsidRPr="00341D01" w:rsidRDefault="00EC0EAA" w:rsidP="00EC0E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D01">
              <w:rPr>
                <w:rFonts w:ascii="Times New Roman" w:hAnsi="Times New Roman"/>
                <w:b/>
                <w:sz w:val="28"/>
                <w:szCs w:val="28"/>
              </w:rPr>
              <w:t>Phi Beta Kappa Alumni Association of Greater Austin (PBKAAGA)</w:t>
            </w:r>
          </w:p>
          <w:p w14:paraId="67A14E80" w14:textId="08C9AF81" w:rsidR="00DE64F5" w:rsidRPr="00341D01" w:rsidRDefault="00DE64F5" w:rsidP="00EC0EAA">
            <w:pPr>
              <w:pStyle w:val="Foot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D01">
              <w:rPr>
                <w:rFonts w:ascii="Times New Roman" w:hAnsi="Times New Roman"/>
                <w:b/>
                <w:sz w:val="26"/>
                <w:szCs w:val="26"/>
              </w:rPr>
              <w:t>January 1, 202</w:t>
            </w:r>
            <w:r w:rsidR="007E483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341D01">
              <w:rPr>
                <w:rFonts w:ascii="Times New Roman" w:hAnsi="Times New Roman"/>
                <w:b/>
                <w:sz w:val="26"/>
                <w:szCs w:val="26"/>
              </w:rPr>
              <w:t xml:space="preserve"> to December 31, 202</w:t>
            </w:r>
            <w:r w:rsidR="007E483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14:paraId="324D726C" w14:textId="77777777" w:rsidR="00B26597" w:rsidRPr="00341D01" w:rsidRDefault="00EC0EAA" w:rsidP="00EC0EAA">
            <w:pPr>
              <w:pStyle w:val="Foot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D01">
              <w:rPr>
                <w:rFonts w:ascii="Times New Roman" w:hAnsi="Times New Roman"/>
                <w:b/>
                <w:sz w:val="26"/>
                <w:szCs w:val="26"/>
              </w:rPr>
              <w:t>Membership</w:t>
            </w:r>
            <w:r w:rsidR="00DE64F5" w:rsidRPr="00341D01">
              <w:rPr>
                <w:rFonts w:ascii="Times New Roman" w:hAnsi="Times New Roman"/>
                <w:b/>
                <w:sz w:val="26"/>
                <w:szCs w:val="26"/>
              </w:rPr>
              <w:t xml:space="preserve"> Renewal/Enrollment</w:t>
            </w:r>
            <w:r w:rsidRPr="00341D01">
              <w:rPr>
                <w:rFonts w:ascii="Times New Roman" w:hAnsi="Times New Roman"/>
                <w:b/>
                <w:sz w:val="26"/>
                <w:szCs w:val="26"/>
              </w:rPr>
              <w:t xml:space="preserve"> Form</w:t>
            </w:r>
          </w:p>
          <w:p w14:paraId="602B5E9E" w14:textId="77777777" w:rsidR="00672F8D" w:rsidRPr="00341D01" w:rsidRDefault="00000000" w:rsidP="00DE3BAE">
            <w:pPr>
              <w:pStyle w:val="yiv9314075728msonormal"/>
              <w:shd w:val="clear" w:color="auto" w:fill="FFFFFF"/>
              <w:spacing w:before="0" w:beforeAutospacing="0" w:after="0" w:afterAutospacing="0"/>
              <w:jc w:val="center"/>
              <w:rPr>
                <w:rFonts w:cs="Arial"/>
                <w:color w:val="000000"/>
                <w:szCs w:val="22"/>
              </w:rPr>
            </w:pPr>
            <w:hyperlink r:id="rId7" w:tgtFrame="_blank" w:history="1">
              <w:r w:rsidR="00F50AB9" w:rsidRPr="00341D01">
                <w:rPr>
                  <w:rStyle w:val="Hyperlink"/>
                  <w:rFonts w:cs="Arial"/>
                  <w:szCs w:val="22"/>
                </w:rPr>
                <w:t>http://pbkaaga.wildapricot.org</w:t>
              </w:r>
            </w:hyperlink>
          </w:p>
        </w:tc>
      </w:tr>
    </w:tbl>
    <w:p w14:paraId="0CFD01A5" w14:textId="77777777" w:rsidR="00FD6044" w:rsidRDefault="00FD6044" w:rsidP="00023CCE"/>
    <w:p w14:paraId="6134CB9D" w14:textId="30673EE1" w:rsidR="00DF154A" w:rsidRPr="004E3DA1" w:rsidRDefault="00F87A1A" w:rsidP="00670171">
      <w:pPr>
        <w:spacing w:after="120"/>
        <w:rPr>
          <w:sz w:val="20"/>
          <w:szCs w:val="20"/>
        </w:rPr>
      </w:pPr>
      <w:r w:rsidRPr="00023CCE">
        <w:rPr>
          <w:rFonts w:cs="Arial"/>
          <w:sz w:val="20"/>
          <w:szCs w:val="20"/>
        </w:rPr>
        <w:t xml:space="preserve">Payment of dues to the </w:t>
      </w:r>
      <w:r w:rsidR="006E3413" w:rsidRPr="00023CCE">
        <w:rPr>
          <w:rFonts w:cs="Arial"/>
          <w:sz w:val="20"/>
          <w:szCs w:val="20"/>
        </w:rPr>
        <w:t xml:space="preserve">PBK </w:t>
      </w:r>
      <w:r w:rsidRPr="00023CCE">
        <w:rPr>
          <w:rFonts w:cs="Arial"/>
          <w:sz w:val="20"/>
          <w:szCs w:val="20"/>
        </w:rPr>
        <w:t xml:space="preserve">national organization </w:t>
      </w:r>
      <w:r w:rsidR="006E3413" w:rsidRPr="00023CCE">
        <w:rPr>
          <w:rFonts w:cs="Arial"/>
          <w:b/>
          <w:bCs/>
          <w:i/>
          <w:sz w:val="20"/>
          <w:szCs w:val="20"/>
        </w:rPr>
        <w:t>does not</w:t>
      </w:r>
      <w:r w:rsidR="006E3413" w:rsidRPr="00023CCE">
        <w:rPr>
          <w:rFonts w:cs="Arial"/>
          <w:sz w:val="20"/>
          <w:szCs w:val="20"/>
        </w:rPr>
        <w:t xml:space="preserve"> </w:t>
      </w:r>
      <w:r w:rsidRPr="00023CCE">
        <w:rPr>
          <w:rFonts w:cs="Arial"/>
          <w:sz w:val="20"/>
          <w:szCs w:val="20"/>
        </w:rPr>
        <w:t xml:space="preserve">cover membership in the </w:t>
      </w:r>
      <w:r w:rsidR="00D36FDD" w:rsidRPr="00023CCE">
        <w:rPr>
          <w:rFonts w:cs="Arial"/>
          <w:sz w:val="20"/>
          <w:szCs w:val="20"/>
        </w:rPr>
        <w:t xml:space="preserve">PBK </w:t>
      </w:r>
      <w:r w:rsidRPr="00023CCE">
        <w:rPr>
          <w:rFonts w:cs="Arial"/>
          <w:sz w:val="20"/>
          <w:szCs w:val="20"/>
        </w:rPr>
        <w:t>local alumni association</w:t>
      </w:r>
      <w:r w:rsidR="00D36FDD" w:rsidRPr="00023CCE">
        <w:rPr>
          <w:rFonts w:cs="Arial"/>
          <w:sz w:val="20"/>
          <w:szCs w:val="20"/>
        </w:rPr>
        <w:t xml:space="preserve"> (PBKAAGA)</w:t>
      </w:r>
      <w:r w:rsidRPr="00023CCE">
        <w:rPr>
          <w:rFonts w:cs="Arial"/>
          <w:sz w:val="20"/>
          <w:szCs w:val="20"/>
        </w:rPr>
        <w:t xml:space="preserve">. Dues paid </w:t>
      </w:r>
      <w:r w:rsidR="00435E9E" w:rsidRPr="00023CCE">
        <w:rPr>
          <w:rFonts w:cs="Arial"/>
          <w:sz w:val="20"/>
          <w:szCs w:val="20"/>
        </w:rPr>
        <w:t>for</w:t>
      </w:r>
      <w:r w:rsidRPr="00023CCE">
        <w:rPr>
          <w:rFonts w:cs="Arial"/>
          <w:sz w:val="20"/>
          <w:szCs w:val="20"/>
        </w:rPr>
        <w:t xml:space="preserve"> </w:t>
      </w:r>
      <w:r w:rsidR="00D36FDD" w:rsidRPr="00023CCE">
        <w:rPr>
          <w:rFonts w:cs="Arial"/>
          <w:sz w:val="20"/>
          <w:szCs w:val="20"/>
        </w:rPr>
        <w:t xml:space="preserve">PBKAAGA </w:t>
      </w:r>
      <w:r w:rsidR="00435E9E" w:rsidRPr="00023CCE">
        <w:rPr>
          <w:rFonts w:cs="Arial"/>
          <w:sz w:val="20"/>
          <w:szCs w:val="20"/>
        </w:rPr>
        <w:t xml:space="preserve">membership </w:t>
      </w:r>
      <w:r w:rsidR="00023CCE" w:rsidRPr="00023CCE">
        <w:rPr>
          <w:rFonts w:cs="Arial"/>
          <w:sz w:val="20"/>
          <w:szCs w:val="20"/>
        </w:rPr>
        <w:t xml:space="preserve">go to </w:t>
      </w:r>
      <w:r w:rsidRPr="00023CCE">
        <w:rPr>
          <w:rFonts w:cs="Arial"/>
          <w:sz w:val="20"/>
          <w:szCs w:val="20"/>
        </w:rPr>
        <w:t xml:space="preserve">fund our </w:t>
      </w:r>
      <w:r w:rsidR="00037CF2">
        <w:rPr>
          <w:rFonts w:cs="Arial"/>
          <w:sz w:val="20"/>
          <w:szCs w:val="20"/>
        </w:rPr>
        <w:t xml:space="preserve">annual </w:t>
      </w:r>
      <w:r w:rsidRPr="00023CCE">
        <w:rPr>
          <w:rFonts w:cs="Arial"/>
          <w:sz w:val="20"/>
          <w:szCs w:val="20"/>
        </w:rPr>
        <w:t xml:space="preserve">scholarship program that supports high school graduates and non-traditional college students in their academic </w:t>
      </w:r>
      <w:r w:rsidRPr="004E3DA1">
        <w:rPr>
          <w:sz w:val="20"/>
          <w:szCs w:val="20"/>
        </w:rPr>
        <w:t>pursuits</w:t>
      </w:r>
      <w:r w:rsidR="00DE64F5" w:rsidRPr="004E3DA1">
        <w:rPr>
          <w:sz w:val="20"/>
          <w:szCs w:val="20"/>
        </w:rPr>
        <w:t xml:space="preserve"> and covers the </w:t>
      </w:r>
      <w:r w:rsidR="009156E5" w:rsidRPr="004E3DA1">
        <w:rPr>
          <w:sz w:val="20"/>
          <w:szCs w:val="20"/>
        </w:rPr>
        <w:t>association’s</w:t>
      </w:r>
      <w:r w:rsidR="00DE64F5" w:rsidRPr="004E3DA1">
        <w:rPr>
          <w:sz w:val="20"/>
          <w:szCs w:val="20"/>
        </w:rPr>
        <w:t xml:space="preserve"> modest operating expenses. </w:t>
      </w:r>
      <w:r w:rsidR="009156E5" w:rsidRPr="004E3DA1">
        <w:rPr>
          <w:sz w:val="20"/>
          <w:szCs w:val="20"/>
        </w:rPr>
        <w:t xml:space="preserve">Dues alone </w:t>
      </w:r>
      <w:r w:rsidR="004E3DA1">
        <w:rPr>
          <w:sz w:val="20"/>
          <w:szCs w:val="20"/>
        </w:rPr>
        <w:t>do not</w:t>
      </w:r>
      <w:r w:rsidR="009156E5" w:rsidRPr="004E3DA1">
        <w:rPr>
          <w:sz w:val="20"/>
          <w:szCs w:val="20"/>
        </w:rPr>
        <w:t xml:space="preserve"> adequately fund our Scholarship </w:t>
      </w:r>
      <w:r w:rsidR="004E3DA1">
        <w:rPr>
          <w:sz w:val="20"/>
          <w:szCs w:val="20"/>
        </w:rPr>
        <w:t>Program</w:t>
      </w:r>
      <w:r w:rsidR="00506D90">
        <w:rPr>
          <w:sz w:val="20"/>
          <w:szCs w:val="20"/>
        </w:rPr>
        <w:t xml:space="preserve"> or </w:t>
      </w:r>
      <w:r w:rsidR="004E3DA1">
        <w:rPr>
          <w:sz w:val="20"/>
          <w:szCs w:val="20"/>
        </w:rPr>
        <w:t xml:space="preserve">the </w:t>
      </w:r>
      <w:r w:rsidR="009156E5" w:rsidRPr="004E3DA1">
        <w:rPr>
          <w:sz w:val="20"/>
          <w:szCs w:val="20"/>
        </w:rPr>
        <w:t>Teaching Excellence Award</w:t>
      </w:r>
      <w:r w:rsidR="00506D90">
        <w:rPr>
          <w:sz w:val="20"/>
          <w:szCs w:val="20"/>
        </w:rPr>
        <w:t xml:space="preserve">. </w:t>
      </w:r>
      <w:r w:rsidR="004E3DA1">
        <w:rPr>
          <w:sz w:val="20"/>
          <w:szCs w:val="20"/>
        </w:rPr>
        <w:t xml:space="preserve">Therefore, </w:t>
      </w:r>
      <w:r w:rsidR="009156E5" w:rsidRPr="004E3DA1">
        <w:rPr>
          <w:sz w:val="20"/>
          <w:szCs w:val="20"/>
        </w:rPr>
        <w:t xml:space="preserve">we encourage you to </w:t>
      </w:r>
      <w:r w:rsidR="00023CCE" w:rsidRPr="004E3DA1">
        <w:rPr>
          <w:sz w:val="20"/>
          <w:szCs w:val="20"/>
        </w:rPr>
        <w:t xml:space="preserve">include an additional contribution </w:t>
      </w:r>
      <w:r w:rsidR="009156E5" w:rsidRPr="004E3DA1">
        <w:rPr>
          <w:sz w:val="20"/>
          <w:szCs w:val="20"/>
        </w:rPr>
        <w:t>to the program or programs of your choice.</w:t>
      </w:r>
    </w:p>
    <w:p w14:paraId="41743A79" w14:textId="4C31EB09" w:rsidR="00FD6044" w:rsidRPr="00C356D3" w:rsidRDefault="00337712" w:rsidP="00670171">
      <w:pPr>
        <w:spacing w:after="120"/>
        <w:rPr>
          <w:i/>
          <w:iCs/>
          <w:u w:val="single"/>
        </w:rPr>
      </w:pPr>
      <w:r w:rsidRPr="00337712">
        <w:rPr>
          <w:i/>
          <w:iCs/>
          <w:u w:val="single"/>
        </w:rPr>
        <w:t>Please renew</w:t>
      </w:r>
      <w:r w:rsidR="00572969">
        <w:rPr>
          <w:i/>
          <w:iCs/>
          <w:u w:val="single"/>
        </w:rPr>
        <w:t xml:space="preserve"> your membership or enroll</w:t>
      </w:r>
      <w:r w:rsidRPr="00337712">
        <w:rPr>
          <w:i/>
          <w:iCs/>
          <w:u w:val="single"/>
        </w:rPr>
        <w:t xml:space="preserve"> for 202</w:t>
      </w:r>
      <w:r w:rsidR="007E483B">
        <w:rPr>
          <w:i/>
          <w:iCs/>
          <w:u w:val="single"/>
        </w:rPr>
        <w:t>4</w:t>
      </w:r>
      <w:r w:rsidRPr="00337712">
        <w:rPr>
          <w:i/>
          <w:iCs/>
          <w:u w:val="single"/>
        </w:rPr>
        <w:t xml:space="preserve"> by</w:t>
      </w:r>
      <w:r w:rsidR="00C356D3">
        <w:rPr>
          <w:i/>
          <w:iCs/>
          <w:u w:val="single"/>
        </w:rPr>
        <w:t xml:space="preserve"> </w:t>
      </w:r>
      <w:r w:rsidR="007E483B">
        <w:rPr>
          <w:i/>
          <w:iCs/>
          <w:u w:val="single"/>
        </w:rPr>
        <w:t>April 15</w:t>
      </w:r>
    </w:p>
    <w:p w14:paraId="34E59CD6" w14:textId="77777777" w:rsidR="00D93CC3" w:rsidRPr="00337712" w:rsidRDefault="00D93CC3" w:rsidP="00670171">
      <w:pPr>
        <w:spacing w:after="120"/>
        <w:rPr>
          <w:i/>
          <w:iCs/>
          <w:u w:val="single"/>
        </w:rPr>
      </w:pPr>
    </w:p>
    <w:p w14:paraId="22F41823" w14:textId="0C345C97" w:rsidR="00ED2891" w:rsidRPr="00023CCE" w:rsidRDefault="0069208D" w:rsidP="00670171">
      <w:pPr>
        <w:spacing w:after="120"/>
        <w:rPr>
          <w:rFonts w:cs="Arial"/>
          <w:b/>
          <w:szCs w:val="22"/>
        </w:rPr>
      </w:pPr>
      <w:r w:rsidRPr="00023CCE">
        <w:rPr>
          <w:rFonts w:cs="Arial"/>
          <w:b/>
          <w:szCs w:val="22"/>
        </w:rPr>
        <w:t>20</w:t>
      </w:r>
      <w:r w:rsidR="000F5BCE" w:rsidRPr="00023CCE">
        <w:rPr>
          <w:rFonts w:cs="Arial"/>
          <w:b/>
          <w:szCs w:val="22"/>
        </w:rPr>
        <w:t>2</w:t>
      </w:r>
      <w:r w:rsidR="007E483B">
        <w:rPr>
          <w:rFonts w:cs="Arial"/>
          <w:b/>
          <w:szCs w:val="22"/>
        </w:rPr>
        <w:t>4</w:t>
      </w:r>
      <w:r w:rsidR="00AA5F7E" w:rsidRPr="00023CCE">
        <w:rPr>
          <w:rFonts w:cs="Arial"/>
          <w:b/>
          <w:szCs w:val="22"/>
        </w:rPr>
        <w:t xml:space="preserve"> </w:t>
      </w:r>
      <w:r w:rsidR="00DB696B">
        <w:rPr>
          <w:rFonts w:cs="Arial"/>
          <w:b/>
          <w:szCs w:val="22"/>
        </w:rPr>
        <w:t>Dues—</w:t>
      </w:r>
      <w:r w:rsidR="00ED2891" w:rsidRPr="00023CCE">
        <w:rPr>
          <w:rFonts w:cs="Arial"/>
          <w:b/>
          <w:szCs w:val="22"/>
        </w:rPr>
        <w:t>Membership Categories</w:t>
      </w:r>
    </w:p>
    <w:p w14:paraId="094ECAF0" w14:textId="77777777" w:rsidR="00ED2891" w:rsidRPr="00023CCE" w:rsidRDefault="00023CCE" w:rsidP="00670171">
      <w:pPr>
        <w:tabs>
          <w:tab w:val="left" w:pos="2160"/>
          <w:tab w:val="right" w:pos="2880"/>
        </w:tabs>
        <w:spacing w:after="120"/>
        <w:rPr>
          <w:rFonts w:cs="Arial"/>
          <w:szCs w:val="22"/>
        </w:rPr>
      </w:pPr>
      <w:r>
        <w:rPr>
          <w:rFonts w:cs="Arial"/>
          <w:szCs w:val="22"/>
        </w:rPr>
        <w:t>___</w:t>
      </w:r>
      <w:proofErr w:type="gramStart"/>
      <w:r>
        <w:rPr>
          <w:rFonts w:cs="Arial"/>
          <w:szCs w:val="22"/>
        </w:rPr>
        <w:t>_  Single</w:t>
      </w:r>
      <w:proofErr w:type="gramEnd"/>
      <w:r>
        <w:rPr>
          <w:rFonts w:cs="Arial"/>
          <w:szCs w:val="22"/>
        </w:rPr>
        <w:tab/>
      </w:r>
      <w:r w:rsidR="00670171">
        <w:rPr>
          <w:rFonts w:cs="Arial"/>
          <w:szCs w:val="22"/>
        </w:rPr>
        <w:t>$</w:t>
      </w:r>
      <w:r w:rsidR="00670171">
        <w:rPr>
          <w:rFonts w:cs="Arial"/>
          <w:szCs w:val="22"/>
        </w:rPr>
        <w:tab/>
      </w:r>
      <w:r w:rsidR="0069208D" w:rsidRPr="00023CCE">
        <w:rPr>
          <w:rFonts w:cs="Arial"/>
          <w:szCs w:val="22"/>
        </w:rPr>
        <w:t>4</w:t>
      </w:r>
      <w:r w:rsidR="00BC6EA3" w:rsidRPr="00023CCE">
        <w:rPr>
          <w:rFonts w:cs="Arial"/>
          <w:szCs w:val="22"/>
        </w:rPr>
        <w:t>5</w:t>
      </w:r>
    </w:p>
    <w:p w14:paraId="2ECC12F5" w14:textId="77777777" w:rsidR="00543A78" w:rsidRPr="00023CCE" w:rsidRDefault="00543A78" w:rsidP="00670171">
      <w:pPr>
        <w:tabs>
          <w:tab w:val="left" w:pos="2160"/>
          <w:tab w:val="right" w:pos="2880"/>
          <w:tab w:val="left" w:pos="3060"/>
        </w:tabs>
        <w:spacing w:after="120"/>
        <w:rPr>
          <w:rFonts w:cs="Arial"/>
          <w:szCs w:val="22"/>
        </w:rPr>
      </w:pPr>
      <w:r w:rsidRPr="00023CCE">
        <w:rPr>
          <w:rFonts w:cs="Arial"/>
          <w:szCs w:val="22"/>
        </w:rPr>
        <w:t>___</w:t>
      </w:r>
      <w:proofErr w:type="gramStart"/>
      <w:r w:rsidRPr="00023CCE">
        <w:rPr>
          <w:rFonts w:cs="Arial"/>
          <w:szCs w:val="22"/>
        </w:rPr>
        <w:t>_  Joint</w:t>
      </w:r>
      <w:proofErr w:type="gramEnd"/>
      <w:r w:rsidR="002F5823" w:rsidRPr="00023CCE">
        <w:rPr>
          <w:rFonts w:cs="Arial"/>
          <w:szCs w:val="22"/>
        </w:rPr>
        <w:tab/>
      </w:r>
      <w:r w:rsidR="00670171">
        <w:rPr>
          <w:rFonts w:cs="Arial"/>
          <w:szCs w:val="22"/>
        </w:rPr>
        <w:t>$</w:t>
      </w:r>
      <w:r w:rsidR="00670171">
        <w:rPr>
          <w:rFonts w:cs="Arial"/>
          <w:szCs w:val="22"/>
        </w:rPr>
        <w:tab/>
        <w:t>70</w:t>
      </w:r>
      <w:r w:rsidR="00670171">
        <w:rPr>
          <w:rFonts w:cs="Arial"/>
          <w:szCs w:val="22"/>
        </w:rPr>
        <w:tab/>
      </w:r>
      <w:r w:rsidR="0069208D" w:rsidRPr="00023CCE">
        <w:rPr>
          <w:rFonts w:cs="Arial"/>
          <w:szCs w:val="22"/>
        </w:rPr>
        <w:t xml:space="preserve">(both </w:t>
      </w:r>
      <w:r w:rsidR="00BC6EA3" w:rsidRPr="00023CCE">
        <w:rPr>
          <w:rFonts w:cs="Arial"/>
          <w:szCs w:val="22"/>
        </w:rPr>
        <w:t xml:space="preserve">members </w:t>
      </w:r>
      <w:r w:rsidR="0069208D" w:rsidRPr="00023CCE">
        <w:rPr>
          <w:rFonts w:cs="Arial"/>
          <w:szCs w:val="22"/>
        </w:rPr>
        <w:t>mus</w:t>
      </w:r>
      <w:r w:rsidR="004B1977" w:rsidRPr="00023CCE">
        <w:rPr>
          <w:rFonts w:cs="Arial"/>
          <w:szCs w:val="22"/>
        </w:rPr>
        <w:t>t have been elected to PBK)</w:t>
      </w:r>
    </w:p>
    <w:p w14:paraId="66001C90" w14:textId="77777777" w:rsidR="002F1AB7" w:rsidRPr="00DB696B" w:rsidRDefault="00023CCE" w:rsidP="00274F04">
      <w:pPr>
        <w:tabs>
          <w:tab w:val="left" w:pos="2160"/>
          <w:tab w:val="right" w:pos="2880"/>
          <w:tab w:val="left" w:pos="3060"/>
        </w:tabs>
        <w:spacing w:after="120"/>
      </w:pPr>
      <w:r>
        <w:rPr>
          <w:rFonts w:cs="Arial"/>
          <w:szCs w:val="22"/>
        </w:rPr>
        <w:t>___</w:t>
      </w:r>
      <w:proofErr w:type="gramStart"/>
      <w:r>
        <w:rPr>
          <w:rFonts w:cs="Arial"/>
          <w:szCs w:val="22"/>
        </w:rPr>
        <w:t>_  Life</w:t>
      </w:r>
      <w:proofErr w:type="gramEnd"/>
      <w:r>
        <w:rPr>
          <w:rFonts w:cs="Arial"/>
          <w:szCs w:val="22"/>
        </w:rPr>
        <w:t xml:space="preserve"> Member</w:t>
      </w:r>
      <w:r>
        <w:rPr>
          <w:rFonts w:cs="Arial"/>
          <w:szCs w:val="22"/>
        </w:rPr>
        <w:tab/>
      </w:r>
      <w:r w:rsidR="00ED2891" w:rsidRPr="00023CCE">
        <w:rPr>
          <w:rFonts w:cs="Arial"/>
          <w:szCs w:val="22"/>
        </w:rPr>
        <w:t>$ 1</w:t>
      </w:r>
      <w:r w:rsidR="00CA5449" w:rsidRPr="00023CCE">
        <w:rPr>
          <w:rFonts w:cs="Arial"/>
          <w:szCs w:val="22"/>
        </w:rPr>
        <w:t>,</w:t>
      </w:r>
      <w:r w:rsidR="00ED2891" w:rsidRPr="00023CCE">
        <w:rPr>
          <w:rFonts w:cs="Arial"/>
          <w:szCs w:val="22"/>
        </w:rPr>
        <w:t>000</w:t>
      </w:r>
      <w:r w:rsidR="00274F04">
        <w:rPr>
          <w:rFonts w:cs="Arial"/>
          <w:szCs w:val="22"/>
        </w:rPr>
        <w:tab/>
      </w:r>
      <w:r w:rsidR="00FA287F">
        <w:t>(</w:t>
      </w:r>
      <w:r w:rsidR="00B51766" w:rsidRPr="00DB696B">
        <w:t xml:space="preserve">100% goes to the </w:t>
      </w:r>
      <w:r w:rsidR="00FA287F">
        <w:t>Scholarship Endowment Fund)</w:t>
      </w:r>
    </w:p>
    <w:p w14:paraId="2D54BF2B" w14:textId="77777777" w:rsidR="00C03756" w:rsidRPr="00023CCE" w:rsidRDefault="00C03756" w:rsidP="00670171">
      <w:pPr>
        <w:spacing w:after="120"/>
        <w:rPr>
          <w:rFonts w:cs="Arial"/>
          <w:szCs w:val="22"/>
        </w:rPr>
      </w:pPr>
    </w:p>
    <w:p w14:paraId="27369BF4" w14:textId="17C83F09" w:rsidR="00435E9E" w:rsidRPr="00C512FD" w:rsidRDefault="00435E9E" w:rsidP="00670171">
      <w:pPr>
        <w:spacing w:after="120"/>
        <w:rPr>
          <w:b/>
        </w:rPr>
      </w:pPr>
      <w:r w:rsidRPr="00023CCE">
        <w:rPr>
          <w:rFonts w:cs="Arial"/>
          <w:b/>
          <w:szCs w:val="22"/>
        </w:rPr>
        <w:t>202</w:t>
      </w:r>
      <w:r w:rsidR="007E483B">
        <w:rPr>
          <w:rFonts w:cs="Arial"/>
          <w:b/>
          <w:szCs w:val="22"/>
        </w:rPr>
        <w:t>4</w:t>
      </w:r>
      <w:r w:rsidRPr="00023CCE">
        <w:rPr>
          <w:rFonts w:cs="Arial"/>
          <w:b/>
          <w:szCs w:val="22"/>
        </w:rPr>
        <w:t xml:space="preserve"> Scholarship </w:t>
      </w:r>
      <w:r w:rsidRPr="00C512FD">
        <w:rPr>
          <w:b/>
        </w:rPr>
        <w:t>Program</w:t>
      </w:r>
      <w:r w:rsidR="00276891" w:rsidRPr="00C512FD">
        <w:rPr>
          <w:b/>
        </w:rPr>
        <w:t xml:space="preserve"> (Funding </w:t>
      </w:r>
      <w:r w:rsidR="00136B99" w:rsidRPr="00C512FD">
        <w:rPr>
          <w:b/>
        </w:rPr>
        <w:t>Goal</w:t>
      </w:r>
      <w:r w:rsidR="00B971EF" w:rsidRPr="00C512FD">
        <w:rPr>
          <w:b/>
        </w:rPr>
        <w:t>:</w:t>
      </w:r>
      <w:r w:rsidR="00276891" w:rsidRPr="00C512FD">
        <w:rPr>
          <w:b/>
        </w:rPr>
        <w:t xml:space="preserve"> </w:t>
      </w:r>
      <w:r w:rsidR="00506D90">
        <w:rPr>
          <w:b/>
        </w:rPr>
        <w:t>5</w:t>
      </w:r>
      <w:r w:rsidR="00276891" w:rsidRPr="00C512FD">
        <w:rPr>
          <w:b/>
        </w:rPr>
        <w:t xml:space="preserve"> @ $2500)</w:t>
      </w:r>
    </w:p>
    <w:p w14:paraId="7509B67B" w14:textId="4FE573B5" w:rsidR="00435E9E" w:rsidRPr="00023CCE" w:rsidRDefault="00435E9E" w:rsidP="00670171">
      <w:pPr>
        <w:spacing w:after="120"/>
        <w:rPr>
          <w:rFonts w:cs="Arial"/>
          <w:szCs w:val="22"/>
        </w:rPr>
      </w:pPr>
      <w:r w:rsidRPr="00023CCE">
        <w:rPr>
          <w:rFonts w:cs="Arial"/>
          <w:szCs w:val="22"/>
        </w:rPr>
        <w:t xml:space="preserve">I am including an additional contribution of $ _____________ for </w:t>
      </w:r>
      <w:r w:rsidR="00276891" w:rsidRPr="001B4B53">
        <w:t>S</w:t>
      </w:r>
      <w:r w:rsidRPr="00023CCE">
        <w:rPr>
          <w:rFonts w:cs="Arial"/>
          <w:szCs w:val="22"/>
        </w:rPr>
        <w:t>cholarships.</w:t>
      </w:r>
    </w:p>
    <w:p w14:paraId="10AA7A88" w14:textId="77777777" w:rsidR="00435E9E" w:rsidRPr="00023CCE" w:rsidRDefault="00435E9E" w:rsidP="00670171">
      <w:pPr>
        <w:spacing w:after="120"/>
        <w:rPr>
          <w:rFonts w:cs="Arial"/>
          <w:szCs w:val="22"/>
        </w:rPr>
      </w:pPr>
    </w:p>
    <w:p w14:paraId="772B71F8" w14:textId="0957FD99" w:rsidR="00000118" w:rsidRPr="001B4B53" w:rsidRDefault="0069208D" w:rsidP="00670171">
      <w:pPr>
        <w:spacing w:after="120"/>
        <w:rPr>
          <w:b/>
        </w:rPr>
      </w:pPr>
      <w:r w:rsidRPr="00023CCE">
        <w:rPr>
          <w:rFonts w:cs="Arial"/>
          <w:b/>
          <w:szCs w:val="22"/>
        </w:rPr>
        <w:t>20</w:t>
      </w:r>
      <w:r w:rsidR="000F5BCE" w:rsidRPr="00023CCE">
        <w:rPr>
          <w:rFonts w:cs="Arial"/>
          <w:b/>
          <w:szCs w:val="22"/>
        </w:rPr>
        <w:t>2</w:t>
      </w:r>
      <w:r w:rsidR="007E483B">
        <w:rPr>
          <w:rFonts w:cs="Arial"/>
          <w:b/>
          <w:szCs w:val="22"/>
        </w:rPr>
        <w:t>4</w:t>
      </w:r>
      <w:r w:rsidR="002F1AB7" w:rsidRPr="00023CCE">
        <w:rPr>
          <w:rFonts w:cs="Arial"/>
          <w:b/>
          <w:szCs w:val="22"/>
        </w:rPr>
        <w:t xml:space="preserve"> </w:t>
      </w:r>
      <w:r w:rsidR="00000118" w:rsidRPr="00023CCE">
        <w:rPr>
          <w:rFonts w:cs="Arial"/>
          <w:b/>
          <w:szCs w:val="22"/>
        </w:rPr>
        <w:t xml:space="preserve">Teaching Excellence </w:t>
      </w:r>
      <w:r w:rsidR="00000118" w:rsidRPr="001B4B53">
        <w:rPr>
          <w:b/>
        </w:rPr>
        <w:t>Award</w:t>
      </w:r>
      <w:r w:rsidR="00276891" w:rsidRPr="001B4B53">
        <w:rPr>
          <w:b/>
        </w:rPr>
        <w:t xml:space="preserve"> (Funding </w:t>
      </w:r>
      <w:r w:rsidR="00136B99" w:rsidRPr="001B4B53">
        <w:rPr>
          <w:b/>
        </w:rPr>
        <w:t>Goal</w:t>
      </w:r>
      <w:r w:rsidR="00276891" w:rsidRPr="001B4B53">
        <w:rPr>
          <w:b/>
        </w:rPr>
        <w:t>: 1 @ $3,000)</w:t>
      </w:r>
    </w:p>
    <w:p w14:paraId="58C02AA2" w14:textId="77777777" w:rsidR="00000118" w:rsidRDefault="00000118" w:rsidP="00670171">
      <w:pPr>
        <w:spacing w:after="120"/>
        <w:rPr>
          <w:rFonts w:cs="Arial"/>
          <w:szCs w:val="22"/>
        </w:rPr>
      </w:pPr>
      <w:r w:rsidRPr="00023CCE">
        <w:rPr>
          <w:rFonts w:cs="Arial"/>
          <w:szCs w:val="22"/>
        </w:rPr>
        <w:t xml:space="preserve">I am including a contribution of $ </w:t>
      </w:r>
      <w:r w:rsidR="00BF3DA6" w:rsidRPr="00023CCE">
        <w:rPr>
          <w:rFonts w:cs="Arial"/>
          <w:szCs w:val="22"/>
        </w:rPr>
        <w:t xml:space="preserve">_____________ </w:t>
      </w:r>
      <w:r w:rsidRPr="00023CCE">
        <w:rPr>
          <w:rFonts w:cs="Arial"/>
          <w:szCs w:val="22"/>
        </w:rPr>
        <w:t xml:space="preserve">for the </w:t>
      </w:r>
      <w:r w:rsidR="003C6307" w:rsidRPr="00023CCE">
        <w:rPr>
          <w:rFonts w:cs="Arial"/>
          <w:szCs w:val="22"/>
        </w:rPr>
        <w:t>Teaching Excellence Award</w:t>
      </w:r>
      <w:r w:rsidRPr="00023CCE">
        <w:rPr>
          <w:rFonts w:cs="Arial"/>
          <w:szCs w:val="22"/>
        </w:rPr>
        <w:t>.</w:t>
      </w:r>
    </w:p>
    <w:p w14:paraId="5F306649" w14:textId="77777777" w:rsidR="00701104" w:rsidRPr="00023CCE" w:rsidRDefault="00701104" w:rsidP="00670171">
      <w:pPr>
        <w:spacing w:after="120"/>
        <w:rPr>
          <w:rFonts w:cs="Arial"/>
          <w:szCs w:val="22"/>
        </w:rPr>
      </w:pPr>
    </w:p>
    <w:p w14:paraId="5ED0EBC3" w14:textId="77777777" w:rsidR="003C6307" w:rsidRPr="003C6307" w:rsidRDefault="003C6307" w:rsidP="00394FAB">
      <w:pPr>
        <w:tabs>
          <w:tab w:val="right" w:leader="underscore" w:pos="8640"/>
        </w:tabs>
        <w:spacing w:after="240"/>
        <w:rPr>
          <w:rFonts w:cs="Arial"/>
          <w:b/>
          <w:szCs w:val="22"/>
        </w:rPr>
      </w:pPr>
      <w:r>
        <w:rPr>
          <w:rFonts w:cs="Arial"/>
          <w:b/>
          <w:szCs w:val="22"/>
        </w:rPr>
        <w:t>Name</w:t>
      </w:r>
      <w:r w:rsidRPr="003C6307">
        <w:rPr>
          <w:rFonts w:cs="Arial"/>
          <w:b/>
          <w:szCs w:val="22"/>
        </w:rPr>
        <w:t xml:space="preserve"> </w:t>
      </w:r>
      <w:r w:rsidR="00BF3DA6">
        <w:rPr>
          <w:rFonts w:cs="Arial"/>
          <w:b/>
          <w:szCs w:val="22"/>
        </w:rPr>
        <w:t xml:space="preserve"> </w:t>
      </w:r>
      <w:r w:rsidRPr="003C6307">
        <w:rPr>
          <w:rFonts w:cs="Arial"/>
          <w:szCs w:val="22"/>
        </w:rPr>
        <w:tab/>
      </w:r>
    </w:p>
    <w:p w14:paraId="0FF1919A" w14:textId="77777777" w:rsidR="003C6307" w:rsidRPr="003C6307" w:rsidRDefault="003C6307" w:rsidP="00394FAB">
      <w:pPr>
        <w:tabs>
          <w:tab w:val="right" w:leader="underscore" w:pos="8640"/>
        </w:tabs>
        <w:spacing w:after="240"/>
        <w:rPr>
          <w:rFonts w:cs="Arial"/>
          <w:b/>
          <w:szCs w:val="22"/>
        </w:rPr>
      </w:pPr>
      <w:r w:rsidRPr="003C6307">
        <w:rPr>
          <w:rFonts w:cs="Arial"/>
          <w:b/>
          <w:szCs w:val="22"/>
        </w:rPr>
        <w:t xml:space="preserve">Email  </w:t>
      </w:r>
      <w:r w:rsidRPr="003C6307">
        <w:rPr>
          <w:rFonts w:cs="Arial"/>
          <w:szCs w:val="22"/>
        </w:rPr>
        <w:tab/>
      </w:r>
    </w:p>
    <w:p w14:paraId="416B7ACA" w14:textId="77777777" w:rsidR="003C6307" w:rsidRPr="003C6307" w:rsidRDefault="003C6307" w:rsidP="00394FAB">
      <w:pPr>
        <w:tabs>
          <w:tab w:val="right" w:leader="underscore" w:pos="8640"/>
        </w:tabs>
        <w:spacing w:after="240"/>
        <w:rPr>
          <w:rFonts w:cs="Arial"/>
          <w:b/>
          <w:szCs w:val="22"/>
        </w:rPr>
      </w:pPr>
      <w:r>
        <w:rPr>
          <w:rFonts w:cs="Arial"/>
          <w:b/>
          <w:szCs w:val="22"/>
        </w:rPr>
        <w:t>Address</w:t>
      </w:r>
      <w:r w:rsidRPr="003C6307">
        <w:rPr>
          <w:rFonts w:cs="Arial"/>
          <w:b/>
          <w:szCs w:val="22"/>
        </w:rPr>
        <w:t xml:space="preserve">  </w:t>
      </w:r>
      <w:r w:rsidRPr="003C6307">
        <w:rPr>
          <w:rFonts w:cs="Arial"/>
          <w:szCs w:val="22"/>
        </w:rPr>
        <w:tab/>
      </w:r>
    </w:p>
    <w:p w14:paraId="535279EA" w14:textId="77777777" w:rsidR="00BF6127" w:rsidRPr="00023CCE" w:rsidRDefault="00BF6127" w:rsidP="00394FAB">
      <w:pPr>
        <w:tabs>
          <w:tab w:val="right" w:leader="underscore" w:pos="8640"/>
        </w:tabs>
        <w:spacing w:after="240"/>
        <w:rPr>
          <w:rFonts w:cs="Arial"/>
          <w:szCs w:val="22"/>
        </w:rPr>
      </w:pPr>
      <w:r w:rsidRPr="00023CCE">
        <w:rPr>
          <w:rFonts w:cs="Arial"/>
          <w:szCs w:val="22"/>
        </w:rPr>
        <w:tab/>
      </w:r>
    </w:p>
    <w:p w14:paraId="1E1BDA61" w14:textId="77777777" w:rsidR="00672F8D" w:rsidRPr="00023CCE" w:rsidRDefault="00435E9E" w:rsidP="003C6307">
      <w:pPr>
        <w:tabs>
          <w:tab w:val="right" w:leader="underscore" w:pos="5400"/>
          <w:tab w:val="right" w:leader="underscore" w:pos="8640"/>
        </w:tabs>
        <w:spacing w:after="120"/>
        <w:rPr>
          <w:rFonts w:cs="Arial"/>
          <w:szCs w:val="22"/>
        </w:rPr>
      </w:pPr>
      <w:r w:rsidRPr="003C6307">
        <w:rPr>
          <w:rFonts w:cs="Arial"/>
          <w:b/>
          <w:szCs w:val="22"/>
        </w:rPr>
        <w:t>Phones</w:t>
      </w:r>
      <w:r w:rsidRPr="00023CCE">
        <w:rPr>
          <w:rFonts w:cs="Arial"/>
          <w:szCs w:val="22"/>
        </w:rPr>
        <w:t xml:space="preserve">: </w:t>
      </w:r>
      <w:r w:rsidR="00ED2891" w:rsidRPr="00023CCE">
        <w:rPr>
          <w:rFonts w:cs="Arial"/>
          <w:szCs w:val="22"/>
        </w:rPr>
        <w:t>Home</w:t>
      </w:r>
      <w:r w:rsidR="00672F8D" w:rsidRPr="00023CCE">
        <w:rPr>
          <w:rFonts w:cs="Arial"/>
          <w:szCs w:val="22"/>
        </w:rPr>
        <w:t>/Cell</w:t>
      </w:r>
      <w:r w:rsidR="003C6307">
        <w:rPr>
          <w:rFonts w:cs="Arial"/>
          <w:szCs w:val="22"/>
        </w:rPr>
        <w:t xml:space="preserve"> </w:t>
      </w:r>
      <w:r w:rsidR="003C6307">
        <w:rPr>
          <w:rFonts w:cs="Arial"/>
          <w:szCs w:val="22"/>
        </w:rPr>
        <w:tab/>
      </w:r>
      <w:r w:rsidR="003C6307" w:rsidRPr="00023CCE">
        <w:rPr>
          <w:rFonts w:cs="Arial"/>
          <w:szCs w:val="22"/>
        </w:rPr>
        <w:t>Work</w:t>
      </w:r>
      <w:r w:rsidR="003C6307">
        <w:rPr>
          <w:rFonts w:cs="Arial"/>
          <w:szCs w:val="22"/>
        </w:rPr>
        <w:tab/>
      </w:r>
    </w:p>
    <w:p w14:paraId="2D9582F2" w14:textId="77777777" w:rsidR="00394FAB" w:rsidRDefault="00394FAB" w:rsidP="00670171">
      <w:pPr>
        <w:spacing w:after="120"/>
        <w:rPr>
          <w:rFonts w:cs="Arial"/>
          <w:szCs w:val="22"/>
        </w:rPr>
      </w:pPr>
    </w:p>
    <w:p w14:paraId="5BCD513C" w14:textId="77777777" w:rsidR="00687DCC" w:rsidRDefault="00932563" w:rsidP="00670171">
      <w:pPr>
        <w:spacing w:after="120"/>
        <w:rPr>
          <w:rFonts w:cs="Arial"/>
          <w:szCs w:val="22"/>
        </w:rPr>
      </w:pPr>
      <w:r w:rsidRPr="00023CCE">
        <w:rPr>
          <w:rFonts w:cs="Arial"/>
          <w:szCs w:val="22"/>
        </w:rPr>
        <w:t xml:space="preserve">If you are a </w:t>
      </w:r>
      <w:r w:rsidR="003C6307" w:rsidRPr="00037CF2">
        <w:rPr>
          <w:rFonts w:cs="Arial"/>
          <w:b/>
          <w:i/>
          <w:szCs w:val="22"/>
        </w:rPr>
        <w:t>new</w:t>
      </w:r>
      <w:r w:rsidR="003C6307" w:rsidRPr="00023CCE">
        <w:rPr>
          <w:rFonts w:cs="Arial"/>
          <w:szCs w:val="22"/>
        </w:rPr>
        <w:t xml:space="preserve"> </w:t>
      </w:r>
      <w:r w:rsidR="009D7693" w:rsidRPr="00023CCE">
        <w:rPr>
          <w:rFonts w:cs="Arial"/>
          <w:szCs w:val="22"/>
        </w:rPr>
        <w:t xml:space="preserve">member, </w:t>
      </w:r>
      <w:r w:rsidR="000F5BCE" w:rsidRPr="00023CCE">
        <w:rPr>
          <w:rFonts w:cs="Arial"/>
          <w:szCs w:val="22"/>
        </w:rPr>
        <w:t>please i</w:t>
      </w:r>
      <w:r w:rsidR="00672F8D" w:rsidRPr="00023CCE">
        <w:rPr>
          <w:rFonts w:cs="Arial"/>
          <w:szCs w:val="22"/>
        </w:rPr>
        <w:t>ndicate where</w:t>
      </w:r>
      <w:r w:rsidR="00394FAB">
        <w:rPr>
          <w:rFonts w:cs="Arial"/>
          <w:szCs w:val="22"/>
        </w:rPr>
        <w:t xml:space="preserve"> and </w:t>
      </w:r>
      <w:r w:rsidR="00687DCC" w:rsidRPr="00023CCE">
        <w:rPr>
          <w:rFonts w:cs="Arial"/>
          <w:szCs w:val="22"/>
        </w:rPr>
        <w:t xml:space="preserve">when </w:t>
      </w:r>
      <w:r w:rsidR="00394FAB">
        <w:rPr>
          <w:rFonts w:cs="Arial"/>
          <w:szCs w:val="22"/>
        </w:rPr>
        <w:t>you</w:t>
      </w:r>
      <w:r w:rsidR="00C11F60">
        <w:rPr>
          <w:rFonts w:cs="Arial"/>
          <w:szCs w:val="22"/>
        </w:rPr>
        <w:t xml:space="preserve"> were elected to Phi Beta Kappa, </w:t>
      </w:r>
      <w:r w:rsidR="00394FAB">
        <w:rPr>
          <w:rFonts w:cs="Arial"/>
          <w:szCs w:val="22"/>
        </w:rPr>
        <w:t>what you</w:t>
      </w:r>
      <w:r w:rsidR="00037CF2">
        <w:rPr>
          <w:rFonts w:cs="Arial"/>
          <w:szCs w:val="22"/>
        </w:rPr>
        <w:t>r</w:t>
      </w:r>
      <w:r w:rsidR="00394FAB">
        <w:rPr>
          <w:rFonts w:cs="Arial"/>
          <w:szCs w:val="22"/>
        </w:rPr>
        <w:t xml:space="preserve"> degree was</w:t>
      </w:r>
      <w:r w:rsidR="00C11F60">
        <w:rPr>
          <w:rFonts w:cs="Arial"/>
          <w:szCs w:val="22"/>
        </w:rPr>
        <w:t>, and any additional degrees</w:t>
      </w:r>
      <w:r w:rsidR="00394FAB">
        <w:rPr>
          <w:rFonts w:cs="Arial"/>
          <w:szCs w:val="22"/>
        </w:rPr>
        <w:t xml:space="preserve">. </w:t>
      </w:r>
      <w:r w:rsidRPr="00023CCE">
        <w:rPr>
          <w:rFonts w:cs="Arial"/>
          <w:szCs w:val="22"/>
        </w:rPr>
        <w:t xml:space="preserve">If you are renewing, you </w:t>
      </w:r>
      <w:r w:rsidR="0079354A" w:rsidRPr="00023CCE">
        <w:rPr>
          <w:rFonts w:cs="Arial"/>
          <w:szCs w:val="22"/>
        </w:rPr>
        <w:t xml:space="preserve">can </w:t>
      </w:r>
      <w:r w:rsidRPr="00023CCE">
        <w:rPr>
          <w:rFonts w:cs="Arial"/>
          <w:szCs w:val="22"/>
        </w:rPr>
        <w:t>skip this part.</w:t>
      </w:r>
    </w:p>
    <w:p w14:paraId="6EB24409" w14:textId="77777777" w:rsidR="00394FAB" w:rsidRPr="00394FAB" w:rsidRDefault="00394FAB" w:rsidP="00C353A6">
      <w:pPr>
        <w:tabs>
          <w:tab w:val="left" w:pos="5760"/>
          <w:tab w:val="right" w:pos="8550"/>
        </w:tabs>
        <w:spacing w:after="120"/>
        <w:rPr>
          <w:rFonts w:cs="Arial"/>
          <w:b/>
          <w:szCs w:val="22"/>
        </w:rPr>
      </w:pPr>
      <w:r w:rsidRPr="00394FAB">
        <w:rPr>
          <w:rFonts w:cs="Arial"/>
          <w:b/>
          <w:szCs w:val="22"/>
        </w:rPr>
        <w:t>University</w:t>
      </w:r>
      <w:r w:rsidRPr="00394FAB">
        <w:rPr>
          <w:rFonts w:cs="Arial"/>
          <w:b/>
          <w:szCs w:val="22"/>
        </w:rPr>
        <w:tab/>
        <w:t>Election Year</w:t>
      </w:r>
      <w:r w:rsidRPr="00394FAB">
        <w:rPr>
          <w:rFonts w:cs="Arial"/>
          <w:b/>
          <w:szCs w:val="22"/>
        </w:rPr>
        <w:tab/>
        <w:t>Degree</w:t>
      </w:r>
      <w:r w:rsidR="00C11F60">
        <w:rPr>
          <w:rFonts w:cs="Arial"/>
          <w:b/>
          <w:szCs w:val="22"/>
        </w:rPr>
        <w:t>s</w:t>
      </w:r>
    </w:p>
    <w:p w14:paraId="47E8F3EC" w14:textId="77777777" w:rsidR="00672F8D" w:rsidRPr="00023CCE" w:rsidRDefault="00672F8D" w:rsidP="00394FAB">
      <w:pPr>
        <w:tabs>
          <w:tab w:val="right" w:leader="underscore" w:pos="8640"/>
        </w:tabs>
        <w:spacing w:after="120"/>
        <w:rPr>
          <w:rFonts w:cs="Arial"/>
          <w:szCs w:val="22"/>
        </w:rPr>
      </w:pPr>
      <w:r w:rsidRPr="00023CCE">
        <w:rPr>
          <w:rFonts w:cs="Arial"/>
          <w:szCs w:val="22"/>
        </w:rPr>
        <w:t>______________________________________________</w:t>
      </w:r>
      <w:r w:rsidR="00435E9E" w:rsidRPr="00023CCE">
        <w:rPr>
          <w:rFonts w:cs="Arial"/>
          <w:szCs w:val="22"/>
        </w:rPr>
        <w:t>________________________</w:t>
      </w:r>
    </w:p>
    <w:p w14:paraId="4EE278E1" w14:textId="77777777" w:rsidR="00C11F60" w:rsidRPr="00023CCE" w:rsidRDefault="00C11F60" w:rsidP="00C11F60">
      <w:pPr>
        <w:tabs>
          <w:tab w:val="right" w:leader="underscore" w:pos="8640"/>
        </w:tabs>
        <w:spacing w:after="120"/>
        <w:rPr>
          <w:rFonts w:cs="Arial"/>
          <w:szCs w:val="22"/>
        </w:rPr>
      </w:pPr>
      <w:r w:rsidRPr="00023CCE">
        <w:rPr>
          <w:rFonts w:cs="Arial"/>
          <w:szCs w:val="22"/>
        </w:rPr>
        <w:t>______________________________________________________________________</w:t>
      </w:r>
    </w:p>
    <w:p w14:paraId="614428E7" w14:textId="77777777" w:rsidR="00670171" w:rsidRDefault="00670171" w:rsidP="00670171"/>
    <w:p w14:paraId="0EE2059B" w14:textId="7F44CDA8" w:rsidR="0084308F" w:rsidRPr="00670171" w:rsidRDefault="0084308F" w:rsidP="005B43EF">
      <w:pPr>
        <w:tabs>
          <w:tab w:val="left" w:pos="360"/>
        </w:tabs>
        <w:rPr>
          <w:sz w:val="20"/>
          <w:szCs w:val="20"/>
        </w:rPr>
      </w:pPr>
      <w:r w:rsidRPr="00670171">
        <w:rPr>
          <w:sz w:val="20"/>
          <w:szCs w:val="20"/>
        </w:rPr>
        <w:t>Send c</w:t>
      </w:r>
      <w:r w:rsidR="00943AFC" w:rsidRPr="00670171">
        <w:rPr>
          <w:sz w:val="20"/>
          <w:szCs w:val="20"/>
        </w:rPr>
        <w:t xml:space="preserve">hecks payable to PBKAAGA </w:t>
      </w:r>
      <w:r w:rsidR="005B43EF">
        <w:rPr>
          <w:sz w:val="20"/>
          <w:szCs w:val="20"/>
        </w:rPr>
        <w:t xml:space="preserve">and send </w:t>
      </w:r>
      <w:r w:rsidRPr="00670171">
        <w:rPr>
          <w:sz w:val="20"/>
          <w:szCs w:val="20"/>
        </w:rPr>
        <w:t>t</w:t>
      </w:r>
      <w:r w:rsidR="00943AFC" w:rsidRPr="00670171">
        <w:rPr>
          <w:sz w:val="20"/>
          <w:szCs w:val="20"/>
        </w:rPr>
        <w:t>o</w:t>
      </w:r>
      <w:r w:rsidR="005B43EF">
        <w:rPr>
          <w:sz w:val="20"/>
          <w:szCs w:val="20"/>
        </w:rPr>
        <w:t xml:space="preserve">: </w:t>
      </w:r>
      <w:r w:rsidR="005B43EF">
        <w:rPr>
          <w:sz w:val="20"/>
          <w:szCs w:val="20"/>
        </w:rPr>
        <w:br/>
      </w:r>
      <w:r w:rsidR="005B43EF">
        <w:rPr>
          <w:sz w:val="20"/>
          <w:szCs w:val="20"/>
        </w:rPr>
        <w:tab/>
      </w:r>
      <w:r w:rsidR="00E61AED" w:rsidRPr="00670171">
        <w:rPr>
          <w:sz w:val="20"/>
          <w:szCs w:val="20"/>
        </w:rPr>
        <w:t>Treasurer</w:t>
      </w:r>
      <w:r w:rsidR="00000118" w:rsidRPr="00670171">
        <w:rPr>
          <w:sz w:val="20"/>
          <w:szCs w:val="20"/>
        </w:rPr>
        <w:t xml:space="preserve"> Robin </w:t>
      </w:r>
      <w:proofErr w:type="spellStart"/>
      <w:r w:rsidR="00000118" w:rsidRPr="00670171">
        <w:rPr>
          <w:sz w:val="20"/>
          <w:szCs w:val="20"/>
        </w:rPr>
        <w:t>Ingari</w:t>
      </w:r>
      <w:proofErr w:type="spellEnd"/>
      <w:r w:rsidR="00E61AED" w:rsidRPr="00670171">
        <w:rPr>
          <w:sz w:val="20"/>
          <w:szCs w:val="20"/>
        </w:rPr>
        <w:t xml:space="preserve">, </w:t>
      </w:r>
      <w:r w:rsidR="00943AFC" w:rsidRPr="00670171">
        <w:rPr>
          <w:sz w:val="20"/>
          <w:szCs w:val="20"/>
        </w:rPr>
        <w:t>P.O. Box 5366, Austin, TX 78763-5366.</w:t>
      </w:r>
    </w:p>
    <w:p w14:paraId="0FFDBD10" w14:textId="77777777" w:rsidR="0084308F" w:rsidRDefault="0084308F" w:rsidP="00023CCE">
      <w:pPr>
        <w:rPr>
          <w:rFonts w:cs="Arial"/>
          <w:sz w:val="20"/>
          <w:szCs w:val="20"/>
        </w:rPr>
      </w:pPr>
      <w:r w:rsidRPr="00670171">
        <w:rPr>
          <w:rFonts w:cs="Arial"/>
          <w:sz w:val="20"/>
          <w:szCs w:val="20"/>
        </w:rPr>
        <w:t>Make c</w:t>
      </w:r>
      <w:r w:rsidR="00943AFC" w:rsidRPr="00670171">
        <w:rPr>
          <w:rFonts w:cs="Arial"/>
          <w:sz w:val="20"/>
          <w:szCs w:val="20"/>
        </w:rPr>
        <w:t xml:space="preserve">redit card payments on </w:t>
      </w:r>
      <w:r w:rsidR="00037CF2">
        <w:rPr>
          <w:rFonts w:cs="Arial"/>
          <w:sz w:val="20"/>
          <w:szCs w:val="20"/>
        </w:rPr>
        <w:t>our</w:t>
      </w:r>
      <w:r w:rsidR="00943AFC" w:rsidRPr="00670171">
        <w:rPr>
          <w:rFonts w:cs="Arial"/>
          <w:sz w:val="20"/>
          <w:szCs w:val="20"/>
        </w:rPr>
        <w:t xml:space="preserve"> website </w:t>
      </w:r>
      <w:hyperlink r:id="rId8" w:tgtFrame="_blank" w:history="1">
        <w:r w:rsidR="00943AFC" w:rsidRPr="00670171">
          <w:rPr>
            <w:rStyle w:val="Hyperlink"/>
            <w:rFonts w:cs="Arial"/>
            <w:sz w:val="20"/>
            <w:szCs w:val="20"/>
          </w:rPr>
          <w:t>http://pbkaaga.wildapricot.org</w:t>
        </w:r>
      </w:hyperlink>
      <w:r w:rsidRPr="00670171">
        <w:rPr>
          <w:rFonts w:cs="Arial"/>
          <w:sz w:val="20"/>
          <w:szCs w:val="20"/>
        </w:rPr>
        <w:t xml:space="preserve">. </w:t>
      </w:r>
    </w:p>
    <w:p w14:paraId="6EE78A8E" w14:textId="365C1425" w:rsidR="001B4B53" w:rsidRPr="000D184E" w:rsidRDefault="00943AFC" w:rsidP="00023CCE">
      <w:pPr>
        <w:rPr>
          <w:szCs w:val="22"/>
        </w:rPr>
      </w:pPr>
      <w:r w:rsidRPr="000D184E">
        <w:rPr>
          <w:rFonts w:cs="Arial"/>
          <w:i/>
          <w:szCs w:val="22"/>
        </w:rPr>
        <w:t>Member d</w:t>
      </w:r>
      <w:r w:rsidRPr="000D184E">
        <w:rPr>
          <w:i/>
          <w:szCs w:val="22"/>
        </w:rPr>
        <w:t>ues and donations are tax deductible as allowed by law</w:t>
      </w:r>
      <w:r w:rsidRPr="000D184E">
        <w:rPr>
          <w:szCs w:val="22"/>
        </w:rPr>
        <w:t xml:space="preserve">. </w:t>
      </w:r>
    </w:p>
    <w:sectPr w:rsidR="001B4B53" w:rsidRPr="000D184E" w:rsidSect="00DF556B">
      <w:pgSz w:w="12240" w:h="15840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802C8" w14:textId="77777777" w:rsidR="00B358AC" w:rsidRDefault="00B358AC" w:rsidP="00221501">
      <w:r>
        <w:separator/>
      </w:r>
    </w:p>
  </w:endnote>
  <w:endnote w:type="continuationSeparator" w:id="0">
    <w:p w14:paraId="75A9547F" w14:textId="77777777" w:rsidR="00B358AC" w:rsidRDefault="00B358AC" w:rsidP="0022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9571" w14:textId="77777777" w:rsidR="00B358AC" w:rsidRDefault="00B358AC" w:rsidP="00221501">
      <w:r>
        <w:separator/>
      </w:r>
    </w:p>
  </w:footnote>
  <w:footnote w:type="continuationSeparator" w:id="0">
    <w:p w14:paraId="249D4F7C" w14:textId="77777777" w:rsidR="00B358AC" w:rsidRDefault="00B358AC" w:rsidP="00221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12"/>
    <w:rsid w:val="00000118"/>
    <w:rsid w:val="000203E6"/>
    <w:rsid w:val="00023CCE"/>
    <w:rsid w:val="00037CF2"/>
    <w:rsid w:val="000653A8"/>
    <w:rsid w:val="00077215"/>
    <w:rsid w:val="000A2390"/>
    <w:rsid w:val="000B6634"/>
    <w:rsid w:val="000D184E"/>
    <w:rsid w:val="000F2847"/>
    <w:rsid w:val="000F5BCE"/>
    <w:rsid w:val="00132888"/>
    <w:rsid w:val="00136B99"/>
    <w:rsid w:val="0018475F"/>
    <w:rsid w:val="001A3E55"/>
    <w:rsid w:val="001B1A86"/>
    <w:rsid w:val="001B4B53"/>
    <w:rsid w:val="001F32EF"/>
    <w:rsid w:val="00213C42"/>
    <w:rsid w:val="00221501"/>
    <w:rsid w:val="00242212"/>
    <w:rsid w:val="00274F04"/>
    <w:rsid w:val="00276891"/>
    <w:rsid w:val="002903CF"/>
    <w:rsid w:val="002A3118"/>
    <w:rsid w:val="002E6849"/>
    <w:rsid w:val="002F1AB7"/>
    <w:rsid w:val="002F5823"/>
    <w:rsid w:val="00313972"/>
    <w:rsid w:val="00337712"/>
    <w:rsid w:val="00341D01"/>
    <w:rsid w:val="003770F1"/>
    <w:rsid w:val="0038478A"/>
    <w:rsid w:val="003910CB"/>
    <w:rsid w:val="00394FAB"/>
    <w:rsid w:val="003C6307"/>
    <w:rsid w:val="003C7F8F"/>
    <w:rsid w:val="003D5DFA"/>
    <w:rsid w:val="004030DC"/>
    <w:rsid w:val="00435E9E"/>
    <w:rsid w:val="004B1977"/>
    <w:rsid w:val="004B262A"/>
    <w:rsid w:val="004E2D94"/>
    <w:rsid w:val="004E3DA1"/>
    <w:rsid w:val="00501A0C"/>
    <w:rsid w:val="00506D90"/>
    <w:rsid w:val="00543A78"/>
    <w:rsid w:val="00550F3D"/>
    <w:rsid w:val="00572969"/>
    <w:rsid w:val="00587313"/>
    <w:rsid w:val="00597192"/>
    <w:rsid w:val="005A1555"/>
    <w:rsid w:val="005A30F1"/>
    <w:rsid w:val="005B43EF"/>
    <w:rsid w:val="005B6F5A"/>
    <w:rsid w:val="005C2BAB"/>
    <w:rsid w:val="005C2C47"/>
    <w:rsid w:val="005D002C"/>
    <w:rsid w:val="005D1B8D"/>
    <w:rsid w:val="005E7F37"/>
    <w:rsid w:val="005F1811"/>
    <w:rsid w:val="005F32BD"/>
    <w:rsid w:val="00615DDB"/>
    <w:rsid w:val="00651BD4"/>
    <w:rsid w:val="00664147"/>
    <w:rsid w:val="00670171"/>
    <w:rsid w:val="00672F8D"/>
    <w:rsid w:val="00687DCC"/>
    <w:rsid w:val="0069208D"/>
    <w:rsid w:val="006A49D9"/>
    <w:rsid w:val="006E3413"/>
    <w:rsid w:val="006E634B"/>
    <w:rsid w:val="006E791F"/>
    <w:rsid w:val="006F7192"/>
    <w:rsid w:val="006F76E9"/>
    <w:rsid w:val="00701104"/>
    <w:rsid w:val="00703470"/>
    <w:rsid w:val="00712AFD"/>
    <w:rsid w:val="00742D39"/>
    <w:rsid w:val="00757206"/>
    <w:rsid w:val="00785626"/>
    <w:rsid w:val="0079354A"/>
    <w:rsid w:val="007A25C3"/>
    <w:rsid w:val="007B53BE"/>
    <w:rsid w:val="007D56A4"/>
    <w:rsid w:val="007E483B"/>
    <w:rsid w:val="008231A2"/>
    <w:rsid w:val="0084308F"/>
    <w:rsid w:val="00892F30"/>
    <w:rsid w:val="009156E5"/>
    <w:rsid w:val="00932563"/>
    <w:rsid w:val="009325B2"/>
    <w:rsid w:val="00943AFC"/>
    <w:rsid w:val="00957924"/>
    <w:rsid w:val="009975D5"/>
    <w:rsid w:val="009A4079"/>
    <w:rsid w:val="009B716E"/>
    <w:rsid w:val="009C3966"/>
    <w:rsid w:val="009D191E"/>
    <w:rsid w:val="009D7693"/>
    <w:rsid w:val="009E37F7"/>
    <w:rsid w:val="009E5A61"/>
    <w:rsid w:val="009E75BB"/>
    <w:rsid w:val="009F3E42"/>
    <w:rsid w:val="00A723D5"/>
    <w:rsid w:val="00AA5F7E"/>
    <w:rsid w:val="00B26597"/>
    <w:rsid w:val="00B26E13"/>
    <w:rsid w:val="00B358AC"/>
    <w:rsid w:val="00B4703A"/>
    <w:rsid w:val="00B51766"/>
    <w:rsid w:val="00B657E2"/>
    <w:rsid w:val="00B76EA3"/>
    <w:rsid w:val="00B87727"/>
    <w:rsid w:val="00B92782"/>
    <w:rsid w:val="00B971EF"/>
    <w:rsid w:val="00BB4D8C"/>
    <w:rsid w:val="00BC6EA3"/>
    <w:rsid w:val="00BD41BD"/>
    <w:rsid w:val="00BD6552"/>
    <w:rsid w:val="00BE2EB4"/>
    <w:rsid w:val="00BF3DA6"/>
    <w:rsid w:val="00BF6127"/>
    <w:rsid w:val="00C03756"/>
    <w:rsid w:val="00C11F60"/>
    <w:rsid w:val="00C353A6"/>
    <w:rsid w:val="00C356D3"/>
    <w:rsid w:val="00C512FD"/>
    <w:rsid w:val="00C53275"/>
    <w:rsid w:val="00CA5449"/>
    <w:rsid w:val="00CC0433"/>
    <w:rsid w:val="00CD2BA5"/>
    <w:rsid w:val="00CE4255"/>
    <w:rsid w:val="00D01C90"/>
    <w:rsid w:val="00D04549"/>
    <w:rsid w:val="00D16942"/>
    <w:rsid w:val="00D21C66"/>
    <w:rsid w:val="00D36FDD"/>
    <w:rsid w:val="00D45021"/>
    <w:rsid w:val="00D917E4"/>
    <w:rsid w:val="00D93CC3"/>
    <w:rsid w:val="00D978E5"/>
    <w:rsid w:val="00DB696B"/>
    <w:rsid w:val="00DD093B"/>
    <w:rsid w:val="00DE3BAE"/>
    <w:rsid w:val="00DE64F5"/>
    <w:rsid w:val="00DF154A"/>
    <w:rsid w:val="00DF556B"/>
    <w:rsid w:val="00E22BB1"/>
    <w:rsid w:val="00E61AED"/>
    <w:rsid w:val="00E90001"/>
    <w:rsid w:val="00EB5F92"/>
    <w:rsid w:val="00EC0EAA"/>
    <w:rsid w:val="00ED2891"/>
    <w:rsid w:val="00EF3E78"/>
    <w:rsid w:val="00F131D4"/>
    <w:rsid w:val="00F34B06"/>
    <w:rsid w:val="00F50AB9"/>
    <w:rsid w:val="00F708EE"/>
    <w:rsid w:val="00F70CFA"/>
    <w:rsid w:val="00F816B0"/>
    <w:rsid w:val="00F87A1A"/>
    <w:rsid w:val="00FA13E7"/>
    <w:rsid w:val="00FA287F"/>
    <w:rsid w:val="00FD6044"/>
    <w:rsid w:val="00FD6D55"/>
    <w:rsid w:val="00FE40B4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816C91"/>
  <w15:chartTrackingRefBased/>
  <w15:docId w15:val="{66FA92ED-0950-4417-ADD3-E98CD68A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CCE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54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4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2F8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77215"/>
    <w:pPr>
      <w:tabs>
        <w:tab w:val="center" w:pos="4680"/>
        <w:tab w:val="right" w:pos="936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link w:val="Footer"/>
    <w:uiPriority w:val="99"/>
    <w:rsid w:val="00077215"/>
    <w:rPr>
      <w:rFonts w:ascii="Times" w:eastAsia="Times" w:hAnsi="Times"/>
      <w:sz w:val="24"/>
    </w:rPr>
  </w:style>
  <w:style w:type="character" w:customStyle="1" w:styleId="Heading2Char">
    <w:name w:val="Heading 2 Char"/>
    <w:link w:val="Heading2"/>
    <w:semiHidden/>
    <w:rsid w:val="00CA54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rsid w:val="009A4079"/>
    <w:rPr>
      <w:color w:val="800080"/>
      <w:u w:val="single"/>
    </w:rPr>
  </w:style>
  <w:style w:type="paragraph" w:customStyle="1" w:styleId="yiv9314075728msonormal">
    <w:name w:val="yiv9314075728msonormal"/>
    <w:basedOn w:val="Normal"/>
    <w:rsid w:val="00F50AB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2215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1501"/>
    <w:rPr>
      <w:sz w:val="24"/>
      <w:szCs w:val="24"/>
    </w:rPr>
  </w:style>
  <w:style w:type="paragraph" w:styleId="BalloonText">
    <w:name w:val="Balloon Text"/>
    <w:basedOn w:val="Normal"/>
    <w:link w:val="BalloonTextChar"/>
    <w:rsid w:val="00221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1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90610">
          <w:blockQuote w:val="1"/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2565">
                  <w:blockQuote w:val="1"/>
                  <w:marLeft w:val="240"/>
                  <w:marRight w:val="24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4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kaaga.wildapricot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bkaaga.wildaprico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Links>
    <vt:vector size="12" baseType="variant">
      <vt:variant>
        <vt:i4>2556004</vt:i4>
      </vt:variant>
      <vt:variant>
        <vt:i4>3</vt:i4>
      </vt:variant>
      <vt:variant>
        <vt:i4>0</vt:i4>
      </vt:variant>
      <vt:variant>
        <vt:i4>5</vt:i4>
      </vt:variant>
      <vt:variant>
        <vt:lpwstr>http://pbkaaga.wildapricot.org/</vt:lpwstr>
      </vt:variant>
      <vt:variant>
        <vt:lpwstr/>
      </vt:variant>
      <vt:variant>
        <vt:i4>2556004</vt:i4>
      </vt:variant>
      <vt:variant>
        <vt:i4>0</vt:i4>
      </vt:variant>
      <vt:variant>
        <vt:i4>0</vt:i4>
      </vt:variant>
      <vt:variant>
        <vt:i4>5</vt:i4>
      </vt:variant>
      <vt:variant>
        <vt:lpwstr>http://pbkaaga.wildapricot.org/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Martin</dc:creator>
  <cp:keywords/>
  <cp:lastModifiedBy>Joyce Pulich</cp:lastModifiedBy>
  <cp:revision>2</cp:revision>
  <cp:lastPrinted>2019-09-03T04:51:00Z</cp:lastPrinted>
  <dcterms:created xsi:type="dcterms:W3CDTF">2023-12-07T02:20:00Z</dcterms:created>
  <dcterms:modified xsi:type="dcterms:W3CDTF">2023-12-07T02:20:00Z</dcterms:modified>
</cp:coreProperties>
</file>